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FB70E" w14:textId="77777777" w:rsidR="005742E1" w:rsidRDefault="005742E1" w:rsidP="0057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  <w:lang w:val="fr-FR"/>
        </w:rPr>
      </w:pPr>
      <w:r w:rsidRPr="005742E1">
        <w:rPr>
          <w:b/>
          <w:sz w:val="26"/>
          <w:szCs w:val="26"/>
          <w:lang w:val="fr-FR"/>
        </w:rPr>
        <w:t>L’A.S.B.L. Question Santé recrute</w:t>
      </w:r>
      <w:r>
        <w:rPr>
          <w:b/>
          <w:sz w:val="26"/>
          <w:szCs w:val="26"/>
          <w:lang w:val="fr-FR"/>
        </w:rPr>
        <w:t>…</w:t>
      </w:r>
    </w:p>
    <w:p w14:paraId="2B3E520E" w14:textId="77777777" w:rsidR="00DB6CF9" w:rsidRDefault="005742E1" w:rsidP="0057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  <w:lang w:val="fr-FR"/>
        </w:rPr>
      </w:pPr>
      <w:r w:rsidRPr="005742E1">
        <w:rPr>
          <w:b/>
          <w:sz w:val="26"/>
          <w:szCs w:val="26"/>
          <w:lang w:val="fr-FR"/>
        </w:rPr>
        <w:t xml:space="preserve"> un.e</w:t>
      </w:r>
      <w:r w:rsidRPr="005742E1">
        <w:rPr>
          <w:b/>
          <w:lang w:val="fr-FR"/>
        </w:rPr>
        <w:t xml:space="preserve"> </w:t>
      </w:r>
      <w:r w:rsidRPr="005742E1">
        <w:rPr>
          <w:b/>
          <w:sz w:val="28"/>
          <w:lang w:val="fr-FR"/>
        </w:rPr>
        <w:t xml:space="preserve">Chargé.e de projets </w:t>
      </w:r>
      <w:r w:rsidRPr="005742E1">
        <w:rPr>
          <w:b/>
          <w:sz w:val="26"/>
          <w:szCs w:val="26"/>
          <w:lang w:val="fr-FR"/>
        </w:rPr>
        <w:t xml:space="preserve">en promotion de la </w:t>
      </w:r>
      <w:r w:rsidR="00361C3C">
        <w:rPr>
          <w:b/>
          <w:sz w:val="26"/>
          <w:szCs w:val="26"/>
          <w:lang w:val="fr-FR"/>
        </w:rPr>
        <w:t>s</w:t>
      </w:r>
      <w:r w:rsidRPr="005742E1">
        <w:rPr>
          <w:b/>
          <w:sz w:val="26"/>
          <w:szCs w:val="26"/>
          <w:lang w:val="fr-FR"/>
        </w:rPr>
        <w:t>anté</w:t>
      </w:r>
    </w:p>
    <w:p w14:paraId="10DE9EE2" w14:textId="77777777" w:rsidR="005742E1" w:rsidRDefault="005742E1" w:rsidP="005742E1">
      <w:pPr>
        <w:rPr>
          <w:b/>
          <w:lang w:val="fr-FR"/>
        </w:rPr>
      </w:pPr>
    </w:p>
    <w:p w14:paraId="4781F5A1" w14:textId="77777777" w:rsidR="000A6644" w:rsidRDefault="000A6644" w:rsidP="005742E1">
      <w:pPr>
        <w:rPr>
          <w:b/>
          <w:lang w:val="fr-FR"/>
        </w:rPr>
      </w:pPr>
    </w:p>
    <w:p w14:paraId="5FB8FDCC" w14:textId="77777777" w:rsidR="005742E1" w:rsidRDefault="005742E1" w:rsidP="005742E1">
      <w:pPr>
        <w:rPr>
          <w:b/>
          <w:lang w:val="fr-FR"/>
        </w:rPr>
      </w:pPr>
      <w:bookmarkStart w:id="0" w:name="_GoBack"/>
      <w:r w:rsidRPr="005742E1">
        <w:rPr>
          <w:b/>
          <w:lang w:val="fr-FR"/>
        </w:rPr>
        <w:t xml:space="preserve">Question Santé est à la recherche d’un.e chargé.e de projets en promotion de la santé, possédant une sensibilité pour les aspects </w:t>
      </w:r>
      <w:r w:rsidR="00FC257A">
        <w:rPr>
          <w:b/>
          <w:lang w:val="fr-FR"/>
        </w:rPr>
        <w:t xml:space="preserve">liés à la </w:t>
      </w:r>
      <w:r w:rsidRPr="005742E1">
        <w:rPr>
          <w:b/>
          <w:lang w:val="fr-FR"/>
        </w:rPr>
        <w:t>communication.</w:t>
      </w:r>
      <w:r>
        <w:rPr>
          <w:lang w:val="fr-FR"/>
        </w:rPr>
        <w:t xml:space="preserve"> </w:t>
      </w:r>
      <w:r>
        <w:rPr>
          <w:b/>
          <w:lang w:val="fr-FR"/>
        </w:rPr>
        <w:t xml:space="preserve">Nous </w:t>
      </w:r>
      <w:r w:rsidR="005F7F9A">
        <w:rPr>
          <w:b/>
          <w:lang w:val="fr-FR"/>
        </w:rPr>
        <w:t xml:space="preserve">vous </w:t>
      </w:r>
      <w:r>
        <w:rPr>
          <w:b/>
          <w:lang w:val="fr-FR"/>
        </w:rPr>
        <w:t xml:space="preserve">proposons un contrat 4/5 temps </w:t>
      </w:r>
      <w:r w:rsidRPr="00FC257A">
        <w:rPr>
          <w:b/>
          <w:sz w:val="22"/>
          <w:lang w:val="fr-FR"/>
        </w:rPr>
        <w:t>(30h/semaine)</w:t>
      </w:r>
      <w:r w:rsidR="005F7F9A">
        <w:rPr>
          <w:b/>
          <w:lang w:val="fr-FR"/>
        </w:rPr>
        <w:t xml:space="preserve"> </w:t>
      </w:r>
      <w:r>
        <w:rPr>
          <w:b/>
          <w:lang w:val="fr-FR"/>
        </w:rPr>
        <w:t xml:space="preserve">: </w:t>
      </w:r>
    </w:p>
    <w:p w14:paraId="56ED72EB" w14:textId="77777777" w:rsidR="005742E1" w:rsidRPr="005742E1" w:rsidRDefault="005742E1" w:rsidP="005742E1">
      <w:pPr>
        <w:pStyle w:val="Paragraphedeliste"/>
        <w:numPr>
          <w:ilvl w:val="0"/>
          <w:numId w:val="1"/>
        </w:numPr>
        <w:rPr>
          <w:b/>
          <w:i/>
          <w:lang w:val="fr-FR"/>
        </w:rPr>
      </w:pPr>
      <w:r w:rsidRPr="005742E1">
        <w:rPr>
          <w:b/>
          <w:i/>
          <w:lang w:val="fr-FR"/>
        </w:rPr>
        <w:t xml:space="preserve">CDI mi-temps </w:t>
      </w:r>
      <w:r w:rsidRPr="00FC257A">
        <w:rPr>
          <w:b/>
          <w:i/>
          <w:sz w:val="22"/>
          <w:lang w:val="fr-FR"/>
        </w:rPr>
        <w:t>(19h/semaine) </w:t>
      </w:r>
      <w:r w:rsidRPr="005742E1">
        <w:rPr>
          <w:b/>
          <w:i/>
          <w:lang w:val="fr-FR"/>
        </w:rPr>
        <w:t>: sous conditions ACS</w:t>
      </w:r>
    </w:p>
    <w:p w14:paraId="6E5E8C37" w14:textId="77777777" w:rsidR="005742E1" w:rsidRDefault="005742E1" w:rsidP="005742E1">
      <w:pPr>
        <w:pStyle w:val="Paragraphedeliste"/>
        <w:numPr>
          <w:ilvl w:val="0"/>
          <w:numId w:val="1"/>
        </w:numPr>
        <w:rPr>
          <w:b/>
          <w:i/>
          <w:lang w:val="fr-FR"/>
        </w:rPr>
      </w:pPr>
      <w:r w:rsidRPr="005742E1">
        <w:rPr>
          <w:b/>
          <w:i/>
          <w:lang w:val="fr-FR"/>
        </w:rPr>
        <w:t xml:space="preserve">CDD </w:t>
      </w:r>
      <w:r w:rsidRPr="00FC257A">
        <w:rPr>
          <w:b/>
          <w:i/>
          <w:sz w:val="22"/>
          <w:lang w:val="fr-FR"/>
        </w:rPr>
        <w:t>(11h/semaine)</w:t>
      </w:r>
      <w:r w:rsidR="00FC257A">
        <w:rPr>
          <w:b/>
          <w:i/>
          <w:sz w:val="22"/>
          <w:lang w:val="fr-FR"/>
        </w:rPr>
        <w:t> :</w:t>
      </w:r>
      <w:r w:rsidRPr="00FC257A">
        <w:rPr>
          <w:b/>
          <w:i/>
          <w:sz w:val="22"/>
          <w:lang w:val="fr-FR"/>
        </w:rPr>
        <w:t xml:space="preserve"> </w:t>
      </w:r>
      <w:r w:rsidRPr="005742E1">
        <w:rPr>
          <w:b/>
          <w:i/>
          <w:lang w:val="fr-FR"/>
        </w:rPr>
        <w:t xml:space="preserve">d’une durée </w:t>
      </w:r>
      <w:r w:rsidR="00634510">
        <w:rPr>
          <w:b/>
          <w:i/>
          <w:lang w:val="fr-FR"/>
        </w:rPr>
        <w:t xml:space="preserve">de </w:t>
      </w:r>
      <w:r w:rsidRPr="005742E1">
        <w:rPr>
          <w:b/>
          <w:i/>
          <w:lang w:val="fr-FR"/>
        </w:rPr>
        <w:t>6 mois renouvelable</w:t>
      </w:r>
    </w:p>
    <w:p w14:paraId="3C361AEF" w14:textId="77777777" w:rsidR="00FC257A" w:rsidRDefault="00FC257A" w:rsidP="005742E1">
      <w:pPr>
        <w:pStyle w:val="Paragraphedeliste"/>
        <w:numPr>
          <w:ilvl w:val="0"/>
          <w:numId w:val="1"/>
        </w:numPr>
        <w:rPr>
          <w:b/>
          <w:i/>
          <w:lang w:val="fr-FR"/>
        </w:rPr>
      </w:pPr>
      <w:r>
        <w:rPr>
          <w:b/>
          <w:i/>
          <w:lang w:val="fr-FR"/>
        </w:rPr>
        <w:t xml:space="preserve">Entrée en fonction :  rapide / </w:t>
      </w:r>
      <w:r w:rsidR="008D052B">
        <w:rPr>
          <w:b/>
          <w:i/>
          <w:lang w:val="fr-FR"/>
        </w:rPr>
        <w:t xml:space="preserve">de préférence </w:t>
      </w:r>
      <w:r>
        <w:rPr>
          <w:b/>
          <w:i/>
          <w:lang w:val="fr-FR"/>
        </w:rPr>
        <w:t>en octobre</w:t>
      </w:r>
    </w:p>
    <w:p w14:paraId="02B40D88" w14:textId="77777777" w:rsidR="00FC257A" w:rsidRDefault="00FC257A" w:rsidP="005742E1">
      <w:pPr>
        <w:pStyle w:val="Paragraphedeliste"/>
        <w:numPr>
          <w:ilvl w:val="0"/>
          <w:numId w:val="1"/>
        </w:numPr>
        <w:rPr>
          <w:b/>
          <w:i/>
          <w:lang w:val="fr-FR"/>
        </w:rPr>
      </w:pPr>
      <w:r>
        <w:rPr>
          <w:b/>
          <w:i/>
          <w:lang w:val="fr-FR"/>
        </w:rPr>
        <w:t>Lieu de travail : Ixelles</w:t>
      </w:r>
    </w:p>
    <w:bookmarkEnd w:id="0"/>
    <w:p w14:paraId="5077D18E" w14:textId="77777777" w:rsidR="005742E1" w:rsidRDefault="005742E1" w:rsidP="005742E1">
      <w:pPr>
        <w:rPr>
          <w:b/>
          <w:i/>
          <w:lang w:val="fr-FR"/>
        </w:rPr>
      </w:pPr>
    </w:p>
    <w:p w14:paraId="1FAF0271" w14:textId="77777777" w:rsidR="000A6644" w:rsidRDefault="000A6644" w:rsidP="005742E1">
      <w:pPr>
        <w:rPr>
          <w:b/>
          <w:i/>
          <w:lang w:val="fr-FR"/>
        </w:rPr>
      </w:pPr>
    </w:p>
    <w:p w14:paraId="17FD68F8" w14:textId="77777777" w:rsidR="00FC257A" w:rsidRPr="00FC257A" w:rsidRDefault="00FC257A" w:rsidP="005742E1">
      <w:pPr>
        <w:rPr>
          <w:b/>
          <w:u w:val="single"/>
          <w:lang w:val="fr-FR"/>
        </w:rPr>
      </w:pPr>
      <w:r w:rsidRPr="00FC257A">
        <w:rPr>
          <w:b/>
          <w:u w:val="single"/>
          <w:lang w:val="fr-FR"/>
        </w:rPr>
        <w:t>Présentation</w:t>
      </w:r>
    </w:p>
    <w:p w14:paraId="6FB0A33E" w14:textId="77777777" w:rsidR="000A6644" w:rsidRDefault="000A6644" w:rsidP="00FC257A">
      <w:pPr>
        <w:jc w:val="both"/>
        <w:rPr>
          <w:lang w:val="fr-FR"/>
        </w:rPr>
      </w:pPr>
    </w:p>
    <w:p w14:paraId="667387B8" w14:textId="77777777" w:rsidR="00FC257A" w:rsidRPr="00FC257A" w:rsidRDefault="00FC257A" w:rsidP="00FC257A">
      <w:pPr>
        <w:jc w:val="both"/>
        <w:rPr>
          <w:lang w:val="fr-FR"/>
        </w:rPr>
      </w:pPr>
      <w:r w:rsidRPr="00FC257A">
        <w:rPr>
          <w:lang w:val="fr-FR"/>
        </w:rPr>
        <w:t>L’ASBL Question Santé est un acteur reconnu dans le domaine de la santé, en matière d’information, d’éducation, d’animation, de gestion de projet</w:t>
      </w:r>
      <w:r w:rsidR="00D866A7">
        <w:rPr>
          <w:lang w:val="fr-FR"/>
        </w:rPr>
        <w:t>s</w:t>
      </w:r>
      <w:r w:rsidRPr="00FC257A">
        <w:rPr>
          <w:lang w:val="fr-FR"/>
        </w:rPr>
        <w:t xml:space="preserve"> et de communication. Elle met en débat les enjeux individuels et collectifs de la santé et les traduit en projets et outils, accessibles à des publics variés. Intégrée dans de multiples réseaux d’acteurs institutionnels et de terrain, Question Santé s’appuie sur une équipe pluridisciplinaire, à l’écoute des besoins des publics et des évolutions sociétales.</w:t>
      </w:r>
    </w:p>
    <w:p w14:paraId="792A83F8" w14:textId="77777777" w:rsidR="00FC257A" w:rsidRPr="00FC257A" w:rsidRDefault="00FC257A" w:rsidP="005742E1">
      <w:pPr>
        <w:jc w:val="both"/>
        <w:rPr>
          <w:b/>
          <w:u w:val="single"/>
        </w:rPr>
      </w:pPr>
    </w:p>
    <w:p w14:paraId="6F15B109" w14:textId="77777777" w:rsidR="00FC257A" w:rsidRDefault="00FC257A" w:rsidP="005742E1">
      <w:pPr>
        <w:jc w:val="both"/>
        <w:rPr>
          <w:b/>
          <w:u w:val="single"/>
          <w:lang w:val="fr-FR"/>
        </w:rPr>
      </w:pPr>
    </w:p>
    <w:p w14:paraId="2E358E7F" w14:textId="77777777" w:rsidR="005742E1" w:rsidRPr="00FC257A" w:rsidRDefault="00FC257A" w:rsidP="005742E1">
      <w:pPr>
        <w:jc w:val="both"/>
        <w:rPr>
          <w:b/>
          <w:u w:val="single"/>
          <w:lang w:val="fr-FR"/>
        </w:rPr>
      </w:pPr>
      <w:r w:rsidRPr="00FC257A">
        <w:rPr>
          <w:b/>
          <w:u w:val="single"/>
          <w:lang w:val="fr-FR"/>
        </w:rPr>
        <w:t>Description générale de la fonction</w:t>
      </w:r>
    </w:p>
    <w:p w14:paraId="57A86B16" w14:textId="77777777" w:rsidR="000A6644" w:rsidRDefault="000A6644" w:rsidP="005742E1">
      <w:pPr>
        <w:jc w:val="both"/>
        <w:rPr>
          <w:lang w:val="fr-FR"/>
        </w:rPr>
      </w:pPr>
    </w:p>
    <w:p w14:paraId="732119BC" w14:textId="77777777" w:rsidR="00FC257A" w:rsidRDefault="00FC257A" w:rsidP="005742E1">
      <w:pPr>
        <w:jc w:val="both"/>
        <w:rPr>
          <w:lang w:val="fr-FR"/>
        </w:rPr>
      </w:pPr>
      <w:r>
        <w:rPr>
          <w:lang w:val="fr-FR"/>
        </w:rPr>
        <w:t>La personne engagée au sein de l’association, sera chargée de la gestion de projets en promotion de la santé et pourra participer à des projets de communication en promotion de la santé, en collaboration avec d’autres membres de l’équipe.</w:t>
      </w:r>
    </w:p>
    <w:p w14:paraId="57E52CF8" w14:textId="77777777" w:rsidR="00FC257A" w:rsidRDefault="00FC257A" w:rsidP="005742E1">
      <w:pPr>
        <w:jc w:val="both"/>
        <w:rPr>
          <w:lang w:val="fr-FR"/>
        </w:rPr>
      </w:pPr>
    </w:p>
    <w:p w14:paraId="0DFB00AF" w14:textId="77777777" w:rsidR="00FC257A" w:rsidRDefault="00FC257A" w:rsidP="005742E1">
      <w:pPr>
        <w:jc w:val="both"/>
        <w:rPr>
          <w:lang w:val="fr-FR"/>
        </w:rPr>
      </w:pPr>
    </w:p>
    <w:p w14:paraId="71560433" w14:textId="77777777" w:rsidR="00FC257A" w:rsidRDefault="00FC257A" w:rsidP="005742E1">
      <w:pPr>
        <w:jc w:val="both"/>
        <w:rPr>
          <w:b/>
          <w:u w:val="single"/>
          <w:lang w:val="fr-FR"/>
        </w:rPr>
      </w:pPr>
      <w:r w:rsidRPr="00FC257A">
        <w:rPr>
          <w:b/>
          <w:u w:val="single"/>
          <w:lang w:val="fr-FR"/>
        </w:rPr>
        <w:t>Description des tâches et des activités</w:t>
      </w:r>
    </w:p>
    <w:p w14:paraId="0BEC1570" w14:textId="77777777" w:rsidR="000A6644" w:rsidRPr="00FC257A" w:rsidRDefault="000A6644" w:rsidP="005742E1">
      <w:pPr>
        <w:jc w:val="both"/>
        <w:rPr>
          <w:b/>
          <w:u w:val="single"/>
          <w:lang w:val="fr-FR"/>
        </w:rPr>
      </w:pPr>
    </w:p>
    <w:p w14:paraId="7AFF155E" w14:textId="77777777" w:rsidR="00FC257A" w:rsidRDefault="00065115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Assurer la gestion de projets en promotion de la santé, à savoir : </w:t>
      </w:r>
      <w:r w:rsidRPr="00065115">
        <w:rPr>
          <w:i/>
          <w:lang w:val="fr-FR"/>
        </w:rPr>
        <w:t>planifier et organiser les projets, suivre les étapes de leur avancement, coordonner l’intervention des partenaires internes et externes</w:t>
      </w:r>
      <w:r w:rsidR="00202E86" w:rsidRPr="00DB3563">
        <w:rPr>
          <w:i/>
          <w:lang w:val="fr-FR"/>
        </w:rPr>
        <w:t xml:space="preserve">, </w:t>
      </w:r>
      <w:r w:rsidR="0018422F" w:rsidRPr="00DB3563">
        <w:rPr>
          <w:i/>
          <w:lang w:val="fr-FR"/>
        </w:rPr>
        <w:t>et autres</w:t>
      </w:r>
      <w:r w:rsidR="0018422F">
        <w:rPr>
          <w:lang w:val="fr-FR"/>
        </w:rPr>
        <w:t xml:space="preserve"> </w:t>
      </w:r>
      <w:r>
        <w:rPr>
          <w:lang w:val="fr-FR"/>
        </w:rPr>
        <w:t xml:space="preserve">; </w:t>
      </w:r>
    </w:p>
    <w:p w14:paraId="26E3B362" w14:textId="77777777" w:rsidR="00065115" w:rsidRDefault="00065115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Animer</w:t>
      </w:r>
      <w:r w:rsidR="00075906">
        <w:rPr>
          <w:lang w:val="fr-FR"/>
        </w:rPr>
        <w:t xml:space="preserve"> et participer à</w:t>
      </w:r>
      <w:r>
        <w:rPr>
          <w:lang w:val="fr-FR"/>
        </w:rPr>
        <w:t xml:space="preserve"> des réunions </w:t>
      </w:r>
      <w:r w:rsidR="00075906">
        <w:rPr>
          <w:lang w:val="fr-FR"/>
        </w:rPr>
        <w:t xml:space="preserve">de groupes de travail </w:t>
      </w:r>
      <w:r w:rsidR="00FB55D8">
        <w:rPr>
          <w:lang w:val="fr-FR"/>
        </w:rPr>
        <w:t xml:space="preserve">et </w:t>
      </w:r>
      <w:r w:rsidR="00075906">
        <w:rPr>
          <w:lang w:val="fr-FR"/>
        </w:rPr>
        <w:t xml:space="preserve">à </w:t>
      </w:r>
      <w:r w:rsidR="00FB55D8">
        <w:rPr>
          <w:lang w:val="fr-FR"/>
        </w:rPr>
        <w:t xml:space="preserve">des </w:t>
      </w:r>
      <w:r w:rsidR="00A01F6B">
        <w:rPr>
          <w:lang w:val="fr-FR"/>
        </w:rPr>
        <w:t>commissions ;</w:t>
      </w:r>
      <w:r>
        <w:rPr>
          <w:lang w:val="fr-FR"/>
        </w:rPr>
        <w:t xml:space="preserve"> </w:t>
      </w:r>
    </w:p>
    <w:p w14:paraId="08657060" w14:textId="77777777" w:rsidR="00065115" w:rsidRDefault="00065115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Collaborer au suivi des subsides, en lien avec les projets dont la personne sera en charge ; </w:t>
      </w:r>
    </w:p>
    <w:p w14:paraId="3694C813" w14:textId="77777777" w:rsidR="00065115" w:rsidRDefault="00065115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Entretenir et développer les réseaux professionnels en fonction des objectifs et des projets ; </w:t>
      </w:r>
    </w:p>
    <w:p w14:paraId="04CC5966" w14:textId="77777777" w:rsidR="00065115" w:rsidRDefault="00065115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 xml:space="preserve">Participer à la représentation de l’association et de ses projets ; </w:t>
      </w:r>
    </w:p>
    <w:p w14:paraId="2E8E3F06" w14:textId="77777777" w:rsidR="00065115" w:rsidRDefault="00065115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Participer à l’évaluation et</w:t>
      </w:r>
      <w:r w:rsidR="00536B93">
        <w:rPr>
          <w:lang w:val="fr-FR"/>
        </w:rPr>
        <w:t xml:space="preserve"> à</w:t>
      </w:r>
      <w:r>
        <w:rPr>
          <w:lang w:val="fr-FR"/>
        </w:rPr>
        <w:t xml:space="preserve"> la réflexion stratégique ; </w:t>
      </w:r>
    </w:p>
    <w:p w14:paraId="2214A006" w14:textId="77777777" w:rsidR="00065115" w:rsidRDefault="0058474C" w:rsidP="0006511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Participer à la rédaction</w:t>
      </w:r>
      <w:r w:rsidR="00CF5DA5">
        <w:rPr>
          <w:lang w:val="fr-FR"/>
        </w:rPr>
        <w:t xml:space="preserve"> et à l’élaboration</w:t>
      </w:r>
      <w:r>
        <w:rPr>
          <w:lang w:val="fr-FR"/>
        </w:rPr>
        <w:t xml:space="preserve"> d’outils d’information et de communication </w:t>
      </w:r>
      <w:r w:rsidR="00CF5DA5">
        <w:rPr>
          <w:lang w:val="fr-FR"/>
        </w:rPr>
        <w:t xml:space="preserve">en lien avec la promotion de la santé </w:t>
      </w:r>
      <w:r w:rsidR="00CF5DA5" w:rsidRPr="00CF5DA5">
        <w:rPr>
          <w:i/>
          <w:lang w:val="fr-FR"/>
        </w:rPr>
        <w:t>(articles, brochures, reportages ou autres)</w:t>
      </w:r>
      <w:r w:rsidR="00CF5DA5">
        <w:rPr>
          <w:lang w:val="fr-FR"/>
        </w:rPr>
        <w:t xml:space="preserve">, en collaboration avec d’autres membres de l’équipe. </w:t>
      </w:r>
    </w:p>
    <w:p w14:paraId="0C4BCDAA" w14:textId="77777777" w:rsidR="00FC257A" w:rsidRDefault="00FC257A" w:rsidP="005742E1">
      <w:pPr>
        <w:jc w:val="both"/>
        <w:rPr>
          <w:lang w:val="fr-FR"/>
        </w:rPr>
      </w:pPr>
    </w:p>
    <w:p w14:paraId="531DB12C" w14:textId="77777777" w:rsidR="008132B5" w:rsidRDefault="008132B5" w:rsidP="005742E1">
      <w:pPr>
        <w:jc w:val="both"/>
        <w:rPr>
          <w:lang w:val="fr-FR"/>
        </w:rPr>
      </w:pPr>
    </w:p>
    <w:p w14:paraId="3522CA97" w14:textId="77777777" w:rsidR="00FC257A" w:rsidRDefault="00FC257A" w:rsidP="005742E1">
      <w:pPr>
        <w:jc w:val="both"/>
        <w:rPr>
          <w:b/>
          <w:u w:val="single"/>
          <w:lang w:val="fr-FR"/>
        </w:rPr>
      </w:pPr>
      <w:r w:rsidRPr="00FC257A">
        <w:rPr>
          <w:b/>
          <w:u w:val="single"/>
          <w:lang w:val="fr-FR"/>
        </w:rPr>
        <w:lastRenderedPageBreak/>
        <w:t>Profil recherché</w:t>
      </w:r>
    </w:p>
    <w:p w14:paraId="12C2C206" w14:textId="77777777" w:rsidR="000A6644" w:rsidRPr="00FC257A" w:rsidRDefault="000A6644" w:rsidP="005742E1">
      <w:pPr>
        <w:jc w:val="both"/>
        <w:rPr>
          <w:b/>
          <w:u w:val="single"/>
          <w:lang w:val="fr-FR"/>
        </w:rPr>
      </w:pPr>
    </w:p>
    <w:p w14:paraId="549A1860" w14:textId="77777777" w:rsidR="00215940" w:rsidRDefault="00215940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Master universitaire</w:t>
      </w:r>
      <w:r w:rsidR="000A6644">
        <w:rPr>
          <w:lang w:val="fr-FR"/>
        </w:rPr>
        <w:t xml:space="preserve"> ou de </w:t>
      </w:r>
      <w:r w:rsidR="00CC510B">
        <w:rPr>
          <w:lang w:val="fr-FR"/>
        </w:rPr>
        <w:t>type</w:t>
      </w:r>
      <w:r w:rsidR="000A6644">
        <w:rPr>
          <w:lang w:val="fr-FR"/>
        </w:rPr>
        <w:t xml:space="preserve"> universitaire</w:t>
      </w:r>
      <w:r>
        <w:rPr>
          <w:lang w:val="fr-FR"/>
        </w:rPr>
        <w:t xml:space="preserve">, de préférence </w:t>
      </w:r>
      <w:r w:rsidR="000A6644">
        <w:rPr>
          <w:lang w:val="fr-FR"/>
        </w:rPr>
        <w:t>en santé publique</w:t>
      </w:r>
      <w:r w:rsidR="00CC510B">
        <w:rPr>
          <w:lang w:val="fr-FR"/>
        </w:rPr>
        <w:t xml:space="preserve"> avec finalité en promotion de la </w:t>
      </w:r>
      <w:r w:rsidR="00A01F6B">
        <w:rPr>
          <w:lang w:val="fr-FR"/>
        </w:rPr>
        <w:t>santé ;</w:t>
      </w:r>
    </w:p>
    <w:p w14:paraId="36A5FD8E" w14:textId="77777777" w:rsidR="00FC257A" w:rsidRDefault="00A01F6B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</w:t>
      </w:r>
      <w:r w:rsidR="00CF5DA5">
        <w:rPr>
          <w:lang w:val="fr-FR"/>
        </w:rPr>
        <w:t>apacités rédactionnelles (</w:t>
      </w:r>
      <w:r w:rsidR="00CF5DA5" w:rsidRPr="00CF5DA5">
        <w:rPr>
          <w:i/>
          <w:lang w:val="fr-FR"/>
        </w:rPr>
        <w:t>orthographe</w:t>
      </w:r>
      <w:r w:rsidR="00CF5DA5">
        <w:rPr>
          <w:lang w:val="fr-FR"/>
        </w:rPr>
        <w:t>), d’analyse, de synthèse et d’esprit critique ;</w:t>
      </w:r>
    </w:p>
    <w:p w14:paraId="18FD12E5" w14:textId="77777777" w:rsidR="00CF5DA5" w:rsidRDefault="00A01F6B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</w:t>
      </w:r>
      <w:r w:rsidR="00CF5DA5">
        <w:rPr>
          <w:lang w:val="fr-FR"/>
        </w:rPr>
        <w:t xml:space="preserve">apacités de mobilisation, de leadership, d’animation d’un groupe, de prise de parole en public, de négociation et de réseautage ; </w:t>
      </w:r>
    </w:p>
    <w:p w14:paraId="3FCA9AA8" w14:textId="77777777" w:rsidR="00CF5DA5" w:rsidRDefault="00A01F6B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</w:t>
      </w:r>
      <w:r w:rsidR="00CF5DA5">
        <w:rPr>
          <w:lang w:val="fr-FR"/>
        </w:rPr>
        <w:t>apacités d’autonomie dans l’organisation de son travail et dans la gestion de son temps de travail ;</w:t>
      </w:r>
    </w:p>
    <w:p w14:paraId="5A9BF319" w14:textId="77777777" w:rsidR="00CF5DA5" w:rsidRDefault="00CF5DA5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Compétences en méthodologie de projets </w:t>
      </w:r>
      <w:r w:rsidR="00215940">
        <w:rPr>
          <w:lang w:val="fr-FR"/>
        </w:rPr>
        <w:t xml:space="preserve">et en communication </w:t>
      </w:r>
      <w:r>
        <w:rPr>
          <w:lang w:val="fr-FR"/>
        </w:rPr>
        <w:t xml:space="preserve">; </w:t>
      </w:r>
    </w:p>
    <w:p w14:paraId="2BC9FEA5" w14:textId="77777777" w:rsidR="00CF5DA5" w:rsidRDefault="00CF5DA5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Expérience probante</w:t>
      </w:r>
      <w:r w:rsidR="00215940">
        <w:rPr>
          <w:lang w:val="fr-FR"/>
        </w:rPr>
        <w:t xml:space="preserve"> et expertise en promotion de la santé, et connaissance en</w:t>
      </w:r>
      <w:r>
        <w:rPr>
          <w:lang w:val="fr-FR"/>
        </w:rPr>
        <w:t xml:space="preserve"> matière de stratégies et de moyens de communication ; </w:t>
      </w:r>
    </w:p>
    <w:p w14:paraId="7F3ABD61" w14:textId="77777777" w:rsidR="00CF5DA5" w:rsidRPr="00215940" w:rsidRDefault="00CF5DA5" w:rsidP="0021594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Connaissance de l’environnement institutionnel du secteur de la promotion de la santé (</w:t>
      </w:r>
      <w:r w:rsidRPr="00CF5DA5">
        <w:rPr>
          <w:i/>
          <w:lang w:val="fr-FR"/>
        </w:rPr>
        <w:t>politique</w:t>
      </w:r>
      <w:r w:rsidR="002D4085">
        <w:rPr>
          <w:i/>
          <w:lang w:val="fr-FR"/>
        </w:rPr>
        <w:t>s</w:t>
      </w:r>
      <w:r w:rsidRPr="00CF5DA5">
        <w:rPr>
          <w:i/>
          <w:lang w:val="fr-FR"/>
        </w:rPr>
        <w:t>, acteurs, enjeux et autres</w:t>
      </w:r>
      <w:r>
        <w:rPr>
          <w:lang w:val="fr-FR"/>
        </w:rPr>
        <w:t xml:space="preserve">) ; </w:t>
      </w:r>
    </w:p>
    <w:p w14:paraId="0B803059" w14:textId="77777777" w:rsidR="00215940" w:rsidRDefault="00215940" w:rsidP="00CF5DA5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Adhésion aux valeurs de notre association.</w:t>
      </w:r>
    </w:p>
    <w:p w14:paraId="4FCB6E6B" w14:textId="77777777" w:rsidR="00215940" w:rsidRPr="00215940" w:rsidRDefault="00215940" w:rsidP="00215940">
      <w:pPr>
        <w:ind w:left="360"/>
        <w:jc w:val="both"/>
        <w:rPr>
          <w:lang w:val="fr-FR"/>
        </w:rPr>
      </w:pPr>
    </w:p>
    <w:p w14:paraId="4A57DF87" w14:textId="77777777" w:rsidR="00FC257A" w:rsidRDefault="00FC257A" w:rsidP="005742E1">
      <w:pPr>
        <w:jc w:val="both"/>
        <w:rPr>
          <w:lang w:val="fr-FR"/>
        </w:rPr>
      </w:pPr>
    </w:p>
    <w:p w14:paraId="28272406" w14:textId="77777777" w:rsidR="00FC257A" w:rsidRDefault="00FC257A" w:rsidP="005742E1">
      <w:pPr>
        <w:jc w:val="both"/>
        <w:rPr>
          <w:b/>
          <w:u w:val="single"/>
          <w:lang w:val="fr-FR"/>
        </w:rPr>
      </w:pPr>
      <w:r w:rsidRPr="00FC257A">
        <w:rPr>
          <w:b/>
          <w:u w:val="single"/>
          <w:lang w:val="fr-FR"/>
        </w:rPr>
        <w:t>Nous</w:t>
      </w:r>
      <w:r w:rsidR="00215940">
        <w:rPr>
          <w:b/>
          <w:u w:val="single"/>
          <w:lang w:val="fr-FR"/>
        </w:rPr>
        <w:t xml:space="preserve"> vous</w:t>
      </w:r>
      <w:r w:rsidRPr="00FC257A">
        <w:rPr>
          <w:b/>
          <w:u w:val="single"/>
          <w:lang w:val="fr-FR"/>
        </w:rPr>
        <w:t xml:space="preserve"> offrons</w:t>
      </w:r>
    </w:p>
    <w:p w14:paraId="009DB5D4" w14:textId="77777777" w:rsidR="000A6644" w:rsidRDefault="000A6644" w:rsidP="005742E1">
      <w:pPr>
        <w:jc w:val="both"/>
        <w:rPr>
          <w:b/>
          <w:u w:val="single"/>
          <w:lang w:val="fr-FR"/>
        </w:rPr>
      </w:pPr>
    </w:p>
    <w:p w14:paraId="3D55299B" w14:textId="77777777" w:rsidR="00215940" w:rsidRPr="00215940" w:rsidRDefault="00215940" w:rsidP="00215940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215940">
        <w:rPr>
          <w:lang w:val="fr-FR"/>
        </w:rPr>
        <w:t>Un salaire fixé suivant l’échelle barémique en vigueur par la CP 332, avec possibilité de reconnaissance de l’ancienneté probante ;</w:t>
      </w:r>
    </w:p>
    <w:p w14:paraId="072A03DE" w14:textId="77777777" w:rsidR="00215940" w:rsidRDefault="00215940" w:rsidP="00215940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215940">
        <w:rPr>
          <w:lang w:val="fr-FR"/>
        </w:rPr>
        <w:t>Une fonction amenée à se développer au sein d’une équipe dynamique et d’un secteur en</w:t>
      </w:r>
      <w:r w:rsidR="002E4BAB">
        <w:rPr>
          <w:lang w:val="fr-FR"/>
        </w:rPr>
        <w:t xml:space="preserve"> constante</w:t>
      </w:r>
      <w:r w:rsidRPr="00215940">
        <w:rPr>
          <w:lang w:val="fr-FR"/>
        </w:rPr>
        <w:t xml:space="preserve"> évolution</w:t>
      </w:r>
      <w:r>
        <w:rPr>
          <w:lang w:val="fr-FR"/>
        </w:rPr>
        <w:t>.</w:t>
      </w:r>
    </w:p>
    <w:p w14:paraId="71E31172" w14:textId="77777777" w:rsidR="00215940" w:rsidRDefault="00215940" w:rsidP="00215940">
      <w:pPr>
        <w:jc w:val="both"/>
        <w:rPr>
          <w:lang w:val="fr-FR"/>
        </w:rPr>
      </w:pPr>
    </w:p>
    <w:p w14:paraId="2F212C4A" w14:textId="77777777" w:rsidR="00215940" w:rsidRDefault="00215940" w:rsidP="00215940">
      <w:pPr>
        <w:jc w:val="both"/>
        <w:rPr>
          <w:lang w:val="fr-FR"/>
        </w:rPr>
      </w:pPr>
    </w:p>
    <w:p w14:paraId="26ACDFB0" w14:textId="77777777" w:rsidR="000A6644" w:rsidRDefault="000A6644" w:rsidP="00215940">
      <w:pPr>
        <w:jc w:val="both"/>
        <w:rPr>
          <w:lang w:val="fr-FR"/>
        </w:rPr>
      </w:pPr>
    </w:p>
    <w:p w14:paraId="510E1D61" w14:textId="77777777" w:rsidR="00215940" w:rsidRPr="00215940" w:rsidRDefault="00215940" w:rsidP="00215940">
      <w:pPr>
        <w:jc w:val="both"/>
        <w:rPr>
          <w:b/>
          <w:i/>
          <w:lang w:val="fr-FR"/>
        </w:rPr>
      </w:pPr>
      <w:r w:rsidRPr="00215940">
        <w:rPr>
          <w:b/>
          <w:i/>
          <w:lang w:val="fr-FR"/>
        </w:rPr>
        <w:t>Intéressé.e par cette offre ?</w:t>
      </w:r>
    </w:p>
    <w:p w14:paraId="258A0627" w14:textId="77777777" w:rsidR="00215940" w:rsidRPr="00215940" w:rsidRDefault="00215940" w:rsidP="00215940">
      <w:pPr>
        <w:jc w:val="both"/>
        <w:rPr>
          <w:i/>
          <w:lang w:val="fr-FR"/>
        </w:rPr>
      </w:pPr>
      <w:r w:rsidRPr="00215940">
        <w:rPr>
          <w:i/>
          <w:lang w:val="fr-FR"/>
        </w:rPr>
        <w:t xml:space="preserve">Envoyer votre CV et votre lettre de motivation </w:t>
      </w:r>
      <w:r w:rsidRPr="008D7A7C">
        <w:rPr>
          <w:i/>
          <w:u w:val="single"/>
          <w:lang w:val="fr-FR"/>
        </w:rPr>
        <w:t>avant le 16 septembre 2019</w:t>
      </w:r>
      <w:r>
        <w:rPr>
          <w:i/>
          <w:lang w:val="fr-FR"/>
        </w:rPr>
        <w:t>, à l’adresse</w:t>
      </w:r>
      <w:r w:rsidR="00361C3C">
        <w:rPr>
          <w:i/>
          <w:lang w:val="fr-FR"/>
        </w:rPr>
        <w:t xml:space="preserve"> suivante: </w:t>
      </w:r>
      <w:hyperlink r:id="rId7" w:history="1">
        <w:r w:rsidR="00361C3C" w:rsidRPr="00D327B7">
          <w:rPr>
            <w:rStyle w:val="Lienhypertexte"/>
            <w:i/>
            <w:lang w:val="fr-FR"/>
          </w:rPr>
          <w:t>info@questionsante.org</w:t>
        </w:r>
      </w:hyperlink>
      <w:r w:rsidR="00361C3C">
        <w:rPr>
          <w:i/>
          <w:lang w:val="fr-FR"/>
        </w:rPr>
        <w:t xml:space="preserve"> avec comme objet : « Chargé.e de projets en promotion de la santé 4/5 – Mi-temps ACS »</w:t>
      </w:r>
    </w:p>
    <w:p w14:paraId="3B1ADFEF" w14:textId="77777777" w:rsidR="00215940" w:rsidRDefault="00215940" w:rsidP="00215940">
      <w:pPr>
        <w:jc w:val="both"/>
        <w:rPr>
          <w:lang w:val="fr-FR"/>
        </w:rPr>
      </w:pPr>
    </w:p>
    <w:p w14:paraId="110D9E88" w14:textId="77777777" w:rsidR="00215940" w:rsidRPr="00215940" w:rsidRDefault="00215940" w:rsidP="00215940">
      <w:pPr>
        <w:jc w:val="both"/>
        <w:rPr>
          <w:lang w:val="fr-FR"/>
        </w:rPr>
      </w:pPr>
    </w:p>
    <w:sectPr w:rsidR="00215940" w:rsidRPr="00215940" w:rsidSect="002C121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C7F2F" w14:textId="77777777" w:rsidR="005337E0" w:rsidRDefault="005337E0" w:rsidP="000A6644">
      <w:r>
        <w:separator/>
      </w:r>
    </w:p>
  </w:endnote>
  <w:endnote w:type="continuationSeparator" w:id="0">
    <w:p w14:paraId="3D2DEB18" w14:textId="77777777" w:rsidR="005337E0" w:rsidRDefault="005337E0" w:rsidP="000A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17771400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B83A853" w14:textId="77777777" w:rsidR="000A6644" w:rsidRDefault="000A6644" w:rsidP="00D327B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4DD40D5" w14:textId="77777777" w:rsidR="000A6644" w:rsidRDefault="000A6644" w:rsidP="000A66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  <w:sz w:val="22"/>
      </w:rPr>
      <w:id w:val="-17232834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AA7BA57" w14:textId="77777777" w:rsidR="000A6644" w:rsidRPr="000A6644" w:rsidRDefault="000A6644" w:rsidP="00D327B7">
        <w:pPr>
          <w:pStyle w:val="Pieddepage"/>
          <w:framePr w:wrap="none" w:vAnchor="text" w:hAnchor="margin" w:xAlign="right" w:y="1"/>
          <w:rPr>
            <w:rStyle w:val="Numrodepage"/>
            <w:sz w:val="22"/>
          </w:rPr>
        </w:pPr>
        <w:r w:rsidRPr="000A6644">
          <w:rPr>
            <w:rStyle w:val="Numrodepage"/>
            <w:sz w:val="22"/>
          </w:rPr>
          <w:fldChar w:fldCharType="begin"/>
        </w:r>
        <w:r w:rsidRPr="000A6644">
          <w:rPr>
            <w:rStyle w:val="Numrodepage"/>
            <w:sz w:val="22"/>
          </w:rPr>
          <w:instrText xml:space="preserve"> PAGE </w:instrText>
        </w:r>
        <w:r w:rsidRPr="000A6644">
          <w:rPr>
            <w:rStyle w:val="Numrodepage"/>
            <w:sz w:val="22"/>
          </w:rPr>
          <w:fldChar w:fldCharType="separate"/>
        </w:r>
        <w:r w:rsidR="0087006B">
          <w:rPr>
            <w:rStyle w:val="Numrodepage"/>
            <w:noProof/>
            <w:sz w:val="22"/>
          </w:rPr>
          <w:t>2</w:t>
        </w:r>
        <w:r w:rsidRPr="000A6644">
          <w:rPr>
            <w:rStyle w:val="Numrodepage"/>
            <w:sz w:val="22"/>
          </w:rPr>
          <w:fldChar w:fldCharType="end"/>
        </w:r>
      </w:p>
    </w:sdtContent>
  </w:sdt>
  <w:p w14:paraId="6FA48720" w14:textId="77777777" w:rsidR="000A6644" w:rsidRPr="000A6644" w:rsidRDefault="000A6644" w:rsidP="000A6644">
    <w:pPr>
      <w:pStyle w:val="Pieddepage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57BE" w14:textId="77777777" w:rsidR="005337E0" w:rsidRDefault="005337E0" w:rsidP="000A6644">
      <w:r>
        <w:separator/>
      </w:r>
    </w:p>
  </w:footnote>
  <w:footnote w:type="continuationSeparator" w:id="0">
    <w:p w14:paraId="42060F2A" w14:textId="77777777" w:rsidR="005337E0" w:rsidRDefault="005337E0" w:rsidP="000A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3782"/>
    <w:multiLevelType w:val="hybridMultilevel"/>
    <w:tmpl w:val="52D2C19A"/>
    <w:lvl w:ilvl="0" w:tplc="58D08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24E45"/>
    <w:multiLevelType w:val="hybridMultilevel"/>
    <w:tmpl w:val="01D4895A"/>
    <w:lvl w:ilvl="0" w:tplc="58D08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E1"/>
    <w:rsid w:val="00065115"/>
    <w:rsid w:val="00075906"/>
    <w:rsid w:val="000A6644"/>
    <w:rsid w:val="000B222E"/>
    <w:rsid w:val="000C240E"/>
    <w:rsid w:val="0018422F"/>
    <w:rsid w:val="001E3C05"/>
    <w:rsid w:val="00202E86"/>
    <w:rsid w:val="00215940"/>
    <w:rsid w:val="002C121B"/>
    <w:rsid w:val="002D4085"/>
    <w:rsid w:val="002E4BAB"/>
    <w:rsid w:val="00361C3C"/>
    <w:rsid w:val="003D5AE9"/>
    <w:rsid w:val="00412061"/>
    <w:rsid w:val="005337E0"/>
    <w:rsid w:val="00536B93"/>
    <w:rsid w:val="005742E1"/>
    <w:rsid w:val="0058474C"/>
    <w:rsid w:val="005E1A4C"/>
    <w:rsid w:val="005F7F9A"/>
    <w:rsid w:val="00634510"/>
    <w:rsid w:val="008132B5"/>
    <w:rsid w:val="00861936"/>
    <w:rsid w:val="0087006B"/>
    <w:rsid w:val="008878EC"/>
    <w:rsid w:val="008B324E"/>
    <w:rsid w:val="008D052B"/>
    <w:rsid w:val="008D7A7C"/>
    <w:rsid w:val="0099281B"/>
    <w:rsid w:val="00A01F6B"/>
    <w:rsid w:val="00A0384B"/>
    <w:rsid w:val="00A57BB9"/>
    <w:rsid w:val="00B96758"/>
    <w:rsid w:val="00CC510B"/>
    <w:rsid w:val="00CF5DA5"/>
    <w:rsid w:val="00D866A7"/>
    <w:rsid w:val="00DB3563"/>
    <w:rsid w:val="00DB6CF9"/>
    <w:rsid w:val="00F800C5"/>
    <w:rsid w:val="00FB55D8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6DC9"/>
  <w15:chartTrackingRefBased/>
  <w15:docId w15:val="{6F3A4FC7-C6A8-3542-B4BA-92473266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2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1C3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61C3C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0A66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6644"/>
  </w:style>
  <w:style w:type="character" w:styleId="Numrodepage">
    <w:name w:val="page number"/>
    <w:basedOn w:val="Policepardfaut"/>
    <w:uiPriority w:val="99"/>
    <w:semiHidden/>
    <w:unhideWhenUsed/>
    <w:rsid w:val="000A6644"/>
  </w:style>
  <w:style w:type="paragraph" w:styleId="En-tte">
    <w:name w:val="header"/>
    <w:basedOn w:val="Normal"/>
    <w:link w:val="En-tteCar"/>
    <w:uiPriority w:val="99"/>
    <w:unhideWhenUsed/>
    <w:rsid w:val="000A66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questionsa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Question Santé asbl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Soïzic Cornil</dc:creator>
  <cp:keywords/>
  <dc:description/>
  <cp:lastModifiedBy>Sugero, Maria</cp:lastModifiedBy>
  <cp:revision>2</cp:revision>
  <dcterms:created xsi:type="dcterms:W3CDTF">2019-08-27T11:46:00Z</dcterms:created>
  <dcterms:modified xsi:type="dcterms:W3CDTF">2019-08-27T11:46:00Z</dcterms:modified>
</cp:coreProperties>
</file>